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附：特约通讯员申请表</w:t>
      </w:r>
    </w:p>
    <w:p>
      <w:pPr>
        <w:spacing w:line="360" w:lineRule="auto"/>
        <w:jc w:val="left"/>
        <w:rPr>
          <w:rFonts w:hint="eastAsia" w:ascii="黑体" w:hAnsi="黑体" w:eastAsia="黑体"/>
          <w:b w:val="0"/>
          <w:bCs/>
          <w:sz w:val="20"/>
          <w:szCs w:val="20"/>
          <w:lang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特约通讯员申请表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22"/>
          <w:szCs w:val="22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35"/>
        <w:gridCol w:w="1559"/>
        <w:gridCol w:w="1408"/>
        <w:gridCol w:w="128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毕业学校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从事时间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E-mall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个人简历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本人签字： </w:t>
            </w:r>
          </w:p>
          <w:p>
            <w:pPr>
              <w:spacing w:line="360" w:lineRule="auto"/>
              <w:ind w:firstLine="2880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推荐单位或自荐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签   章：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年   月   日</w:t>
            </w: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协会意见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pPr>
        <w:spacing w:line="360" w:lineRule="auto"/>
        <w:ind w:firstLine="4620" w:firstLineChars="2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eastAsia="zh-CN"/>
        </w:rPr>
        <w:t>填报时间：</w:t>
      </w:r>
      <w:r>
        <w:rPr>
          <w:rFonts w:hint="eastAsia"/>
          <w:lang w:val="en-US" w:eastAsia="zh-CN"/>
        </w:rPr>
        <w:t xml:space="preserve">     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7F77"/>
    <w:rsid w:val="1D2B1F30"/>
    <w:rsid w:val="758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0</TotalTime>
  <ScaleCrop>false</ScaleCrop>
  <LinksUpToDate>false</LinksUpToDate>
  <CharactersWithSpaces>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2022-04-06T05:50:00Z</dcterms:created>
  <dc:creator>曹琳～市安防协会办公室</dc:creator>
  <cp:lastModifiedBy>曹琳～市安防协会办公室</cp:lastModifiedBy>
  <dcterms:modified xsi:type="dcterms:W3CDTF">2022-04-06T05:53:43Z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F988095187AA444FB01E64DFBD805C0E</vt:lpwstr>
  </property>
</Properties>
</file>